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89F" w:rsidRDefault="001D089F" w:rsidP="001D089F">
      <w:pPr>
        <w:pStyle w:val="Header"/>
      </w:pPr>
      <w:bookmarkStart w:id="0" w:name="_GoBack"/>
      <w:bookmarkEnd w:id="0"/>
      <w:r>
        <w:t>Name________________________________</w:t>
      </w:r>
    </w:p>
    <w:p w:rsidR="001D089F" w:rsidRDefault="001D089F" w:rsidP="001D089F">
      <w:pPr>
        <w:pStyle w:val="Header"/>
      </w:pPr>
    </w:p>
    <w:p w:rsidR="0024791F" w:rsidRDefault="0061464F" w:rsidP="0061464F">
      <w:pPr>
        <w:pStyle w:val="Title"/>
      </w:pPr>
      <w:r>
        <w:t>Vocabulary Exit Slip</w:t>
      </w:r>
    </w:p>
    <w:p w:rsidR="0061464F" w:rsidRPr="00A91FBF" w:rsidRDefault="0061464F" w:rsidP="0061464F">
      <w:pPr>
        <w:pStyle w:val="Subtitle"/>
        <w:rPr>
          <w:b/>
        </w:rPr>
      </w:pPr>
      <w:r>
        <w:t xml:space="preserve">Directions:  Read the vocabulary word.  Read the sentence that uses the vocabulary word and refer to the picture that describes the word.  Choose from one of the three definitions given for the vocabulary word.  </w:t>
      </w:r>
      <w:r w:rsidR="00D95B36" w:rsidRPr="00D95B36">
        <w:rPr>
          <w:b/>
        </w:rPr>
        <w:t>Each question is worth 2 points, the entire exit slip is worth 8 points</w:t>
      </w:r>
      <w:r w:rsidR="00D95B36">
        <w:t>.</w:t>
      </w:r>
      <w:r>
        <w:t xml:space="preserve"> </w:t>
      </w:r>
      <w:r w:rsidR="00A91FBF">
        <w:rPr>
          <w:b/>
        </w:rPr>
        <w:t>Correct answers are bolded!</w:t>
      </w:r>
    </w:p>
    <w:p w:rsidR="0061464F" w:rsidRDefault="00B969C9" w:rsidP="0061464F">
      <w:pPr>
        <w:pStyle w:val="ListParagraph"/>
        <w:numPr>
          <w:ilvl w:val="0"/>
          <w:numId w:val="1"/>
        </w:numPr>
      </w:pPr>
      <w:r>
        <w:t>Peculiar</w:t>
      </w:r>
    </w:p>
    <w:p w:rsidR="0061464F" w:rsidRDefault="00B969C9" w:rsidP="0061464F">
      <w:pPr>
        <w:pStyle w:val="ListParagraph"/>
        <w:numPr>
          <w:ilvl w:val="1"/>
          <w:numId w:val="1"/>
        </w:numPr>
      </w:pPr>
      <w:r>
        <w:t>Vocab in context:  The coloring on that fish is very peculiar.</w:t>
      </w:r>
      <w:r w:rsidR="0061464F">
        <w:t xml:space="preserve"> </w:t>
      </w:r>
    </w:p>
    <w:p w:rsidR="0061464F" w:rsidRDefault="0061464F" w:rsidP="00B969C9">
      <w:pPr>
        <w:pStyle w:val="ListParagraph"/>
        <w:numPr>
          <w:ilvl w:val="1"/>
          <w:numId w:val="1"/>
        </w:numPr>
      </w:pPr>
      <w:r>
        <w:t>Circle which definition best fits the word peculiar</w:t>
      </w:r>
      <w:r w:rsidR="00A91FBF">
        <w:t>.</w:t>
      </w:r>
    </w:p>
    <w:p w:rsidR="0061464F" w:rsidRDefault="0061464F" w:rsidP="00B969C9">
      <w:pPr>
        <w:pStyle w:val="ListParagraph"/>
        <w:numPr>
          <w:ilvl w:val="2"/>
          <w:numId w:val="1"/>
        </w:numPr>
      </w:pPr>
      <w:r>
        <w:t>Something that is done in the way society says it should be done.</w:t>
      </w:r>
    </w:p>
    <w:p w:rsidR="0061464F" w:rsidRDefault="0061464F" w:rsidP="00B969C9">
      <w:pPr>
        <w:pStyle w:val="ListParagraph"/>
        <w:numPr>
          <w:ilvl w:val="2"/>
          <w:numId w:val="1"/>
        </w:numPr>
      </w:pPr>
      <w:r>
        <w:t>To change your ideas and behavior to in order to deal with a new situation better.</w:t>
      </w:r>
    </w:p>
    <w:p w:rsidR="00A91FBF" w:rsidRDefault="00A91FBF" w:rsidP="00B969C9">
      <w:pPr>
        <w:pStyle w:val="ListParagraph"/>
        <w:numPr>
          <w:ilvl w:val="2"/>
          <w:numId w:val="1"/>
        </w:numPr>
        <w:rPr>
          <w:b/>
        </w:rPr>
      </w:pPr>
      <w:r w:rsidRPr="00A91FBF">
        <w:rPr>
          <w:b/>
        </w:rPr>
        <w:t>To think something is strange or unusual.</w:t>
      </w:r>
    </w:p>
    <w:p w:rsidR="00B969C9" w:rsidRDefault="00B969C9" w:rsidP="00B969C9">
      <w:pPr>
        <w:pStyle w:val="ListParagraph"/>
        <w:ind w:left="360"/>
        <w:rPr>
          <w:b/>
        </w:rPr>
      </w:pPr>
    </w:p>
    <w:p w:rsidR="00B969C9" w:rsidRPr="00B969C9" w:rsidRDefault="00B969C9" w:rsidP="00B969C9">
      <w:pPr>
        <w:pStyle w:val="ListParagraph"/>
        <w:numPr>
          <w:ilvl w:val="0"/>
          <w:numId w:val="1"/>
        </w:numPr>
        <w:rPr>
          <w:b/>
        </w:rPr>
      </w:pPr>
      <w:r>
        <w:t>Enormous</w:t>
      </w:r>
    </w:p>
    <w:p w:rsidR="00B969C9" w:rsidRPr="00B969C9" w:rsidRDefault="00B969C9" w:rsidP="00B969C9">
      <w:pPr>
        <w:pStyle w:val="ListParagraph"/>
        <w:numPr>
          <w:ilvl w:val="1"/>
          <w:numId w:val="1"/>
        </w:numPr>
        <w:rPr>
          <w:b/>
        </w:rPr>
      </w:pPr>
      <w:r>
        <w:rPr>
          <w:noProof/>
        </w:rPr>
        <w:drawing>
          <wp:anchor distT="0" distB="0" distL="114300" distR="114300" simplePos="0" relativeHeight="251659264" behindDoc="0" locked="0" layoutInCell="1" allowOverlap="1" wp14:anchorId="65602821" wp14:editId="34F06776">
            <wp:simplePos x="0" y="0"/>
            <wp:positionH relativeFrom="column">
              <wp:posOffset>1561465</wp:posOffset>
            </wp:positionH>
            <wp:positionV relativeFrom="paragraph">
              <wp:posOffset>8890</wp:posOffset>
            </wp:positionV>
            <wp:extent cx="1802130" cy="1201420"/>
            <wp:effectExtent l="0" t="0" r="7620" b="0"/>
            <wp:wrapSquare wrapText="bothSides"/>
            <wp:docPr id="3" name="Picture 3" descr="https://encrypted-tbn1.google.com/images?q=tbn:ANd9GcQWE8rvyz86RdYiUi2UdjlQ1MTTBCerXxYj6G-HoO7BZq9FW4lI2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oogle.com/images?q=tbn:ANd9GcQWE8rvyz86RdYiUi2UdjlQ1MTTBCerXxYj6G-HoO7BZq9FW4lI2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2130" cy="1201420"/>
                    </a:xfrm>
                    <a:prstGeom prst="rect">
                      <a:avLst/>
                    </a:prstGeom>
                    <a:noFill/>
                    <a:ln>
                      <a:noFill/>
                    </a:ln>
                  </pic:spPr>
                </pic:pic>
              </a:graphicData>
            </a:graphic>
            <wp14:sizeRelH relativeFrom="page">
              <wp14:pctWidth>0</wp14:pctWidth>
            </wp14:sizeRelH>
            <wp14:sizeRelV relativeFrom="page">
              <wp14:pctHeight>0</wp14:pctHeight>
            </wp14:sizeRelV>
          </wp:anchor>
        </w:drawing>
      </w:r>
      <w:r>
        <w:t>Vocab Visual:</w:t>
      </w:r>
    </w:p>
    <w:p w:rsidR="00B969C9" w:rsidRPr="00B969C9" w:rsidRDefault="00B969C9" w:rsidP="00B969C9">
      <w:pPr>
        <w:pStyle w:val="ListParagraph"/>
        <w:ind w:left="1080"/>
        <w:rPr>
          <w:b/>
        </w:rPr>
      </w:pPr>
      <w:r>
        <w:t xml:space="preserve"> </w:t>
      </w:r>
    </w:p>
    <w:p w:rsidR="00B969C9" w:rsidRPr="00B969C9" w:rsidRDefault="00B969C9" w:rsidP="00B969C9">
      <w:pPr>
        <w:pStyle w:val="ListParagraph"/>
        <w:ind w:left="1080"/>
        <w:rPr>
          <w:b/>
        </w:rPr>
      </w:pPr>
      <w:r>
        <w:t xml:space="preserve"> </w:t>
      </w:r>
    </w:p>
    <w:p w:rsidR="00B969C9" w:rsidRPr="00B969C9" w:rsidRDefault="00B969C9" w:rsidP="00B969C9">
      <w:pPr>
        <w:pStyle w:val="ListParagraph"/>
        <w:ind w:left="1080"/>
        <w:rPr>
          <w:b/>
        </w:rPr>
      </w:pPr>
      <w:r>
        <w:t xml:space="preserve"> </w:t>
      </w:r>
    </w:p>
    <w:p w:rsidR="00B969C9" w:rsidRPr="00B969C9" w:rsidRDefault="00B969C9" w:rsidP="00B969C9">
      <w:pPr>
        <w:pStyle w:val="ListParagraph"/>
        <w:ind w:left="1080"/>
        <w:rPr>
          <w:b/>
        </w:rPr>
      </w:pPr>
      <w:r>
        <w:t xml:space="preserve"> </w:t>
      </w:r>
    </w:p>
    <w:p w:rsidR="00B969C9" w:rsidRPr="00B969C9" w:rsidRDefault="00B969C9" w:rsidP="00B969C9">
      <w:pPr>
        <w:pStyle w:val="ListParagraph"/>
        <w:ind w:left="1080"/>
        <w:rPr>
          <w:b/>
        </w:rPr>
      </w:pPr>
      <w:r>
        <w:t xml:space="preserve"> </w:t>
      </w:r>
    </w:p>
    <w:p w:rsidR="00B969C9" w:rsidRPr="00B969C9" w:rsidRDefault="00B969C9" w:rsidP="00B969C9">
      <w:pPr>
        <w:pStyle w:val="ListParagraph"/>
        <w:ind w:left="1080"/>
        <w:rPr>
          <w:b/>
        </w:rPr>
      </w:pPr>
      <w:r>
        <w:t xml:space="preserve"> </w:t>
      </w:r>
    </w:p>
    <w:p w:rsidR="00B969C9" w:rsidRDefault="00B969C9" w:rsidP="00B969C9">
      <w:pPr>
        <w:pStyle w:val="ListParagraph"/>
        <w:numPr>
          <w:ilvl w:val="1"/>
          <w:numId w:val="1"/>
        </w:numPr>
      </w:pPr>
      <w:r w:rsidRPr="00B969C9">
        <w:t>Circle which definition best fits the word enormous.</w:t>
      </w:r>
    </w:p>
    <w:p w:rsidR="00B969C9" w:rsidRDefault="00B969C9" w:rsidP="00B969C9">
      <w:pPr>
        <w:pStyle w:val="ListParagraph"/>
        <w:numPr>
          <w:ilvl w:val="2"/>
          <w:numId w:val="1"/>
        </w:numPr>
      </w:pPr>
      <w:r>
        <w:t>Something that is very small in size</w:t>
      </w:r>
      <w:r w:rsidR="00D95B36">
        <w:t>.</w:t>
      </w:r>
    </w:p>
    <w:p w:rsidR="00D95B36" w:rsidRPr="00D95B36" w:rsidRDefault="00D95B36" w:rsidP="00D95B36">
      <w:pPr>
        <w:pStyle w:val="ListParagraph"/>
        <w:numPr>
          <w:ilvl w:val="2"/>
          <w:numId w:val="1"/>
        </w:numPr>
        <w:rPr>
          <w:b/>
        </w:rPr>
      </w:pPr>
      <w:r w:rsidRPr="00D95B36">
        <w:rPr>
          <w:b/>
        </w:rPr>
        <w:t>Something that is extremely large in size or amount.</w:t>
      </w:r>
    </w:p>
    <w:p w:rsidR="00B969C9" w:rsidRDefault="00B969C9" w:rsidP="00B969C9">
      <w:pPr>
        <w:pStyle w:val="ListParagraph"/>
        <w:numPr>
          <w:ilvl w:val="2"/>
          <w:numId w:val="1"/>
        </w:numPr>
      </w:pPr>
      <w:r>
        <w:t xml:space="preserve">Something </w:t>
      </w:r>
      <w:r w:rsidR="00D95B36">
        <w:t>that is half way between small and large.</w:t>
      </w:r>
    </w:p>
    <w:p w:rsidR="00D95B36" w:rsidRDefault="00D95B36" w:rsidP="00D95B36">
      <w:pPr>
        <w:pStyle w:val="ListParagraph"/>
        <w:ind w:left="360"/>
      </w:pPr>
      <w:r>
        <w:t xml:space="preserve"> </w:t>
      </w:r>
    </w:p>
    <w:p w:rsidR="00D95B36" w:rsidRDefault="00D95B36" w:rsidP="00D95B36">
      <w:pPr>
        <w:pStyle w:val="ListParagraph"/>
        <w:numPr>
          <w:ilvl w:val="0"/>
          <w:numId w:val="1"/>
        </w:numPr>
      </w:pPr>
      <w:r>
        <w:t>Permitted</w:t>
      </w:r>
    </w:p>
    <w:p w:rsidR="00D95B36" w:rsidRDefault="00D95B36" w:rsidP="00D95B36">
      <w:pPr>
        <w:pStyle w:val="ListParagraph"/>
        <w:numPr>
          <w:ilvl w:val="1"/>
          <w:numId w:val="1"/>
        </w:numPr>
      </w:pPr>
      <w:r>
        <w:t>Vocab in context: Teah’s parents permitted her to have one bowl of ice cream after she finished her homework.</w:t>
      </w:r>
    </w:p>
    <w:p w:rsidR="00D95B36" w:rsidRDefault="00D95B36" w:rsidP="00D95B36">
      <w:pPr>
        <w:pStyle w:val="ListParagraph"/>
        <w:numPr>
          <w:ilvl w:val="1"/>
          <w:numId w:val="1"/>
        </w:numPr>
      </w:pPr>
      <w:r>
        <w:t>Circle which definition best fits the word permitted:</w:t>
      </w:r>
    </w:p>
    <w:p w:rsidR="00D95B36" w:rsidRDefault="00D95B36" w:rsidP="00D95B36">
      <w:pPr>
        <w:pStyle w:val="ListParagraph"/>
        <w:numPr>
          <w:ilvl w:val="2"/>
          <w:numId w:val="1"/>
        </w:numPr>
      </w:pPr>
      <w:r>
        <w:t>When a person orders that something must not be done.</w:t>
      </w:r>
    </w:p>
    <w:p w:rsidR="00D95B36" w:rsidRPr="00D95B36" w:rsidRDefault="00D95B36" w:rsidP="00D95B36">
      <w:pPr>
        <w:pStyle w:val="ListParagraph"/>
        <w:numPr>
          <w:ilvl w:val="2"/>
          <w:numId w:val="1"/>
        </w:numPr>
        <w:rPr>
          <w:b/>
        </w:rPr>
      </w:pPr>
      <w:r w:rsidRPr="00D95B36">
        <w:rPr>
          <w:b/>
        </w:rPr>
        <w:t xml:space="preserve">When someone allows you to do something. </w:t>
      </w:r>
    </w:p>
    <w:p w:rsidR="00D95B36" w:rsidRDefault="00D95B36" w:rsidP="00D95B36">
      <w:pPr>
        <w:pStyle w:val="ListParagraph"/>
        <w:numPr>
          <w:ilvl w:val="2"/>
          <w:numId w:val="1"/>
        </w:numPr>
      </w:pPr>
      <w:r>
        <w:t>To take something away from someone.</w:t>
      </w:r>
    </w:p>
    <w:p w:rsidR="001D089F" w:rsidRDefault="001D089F" w:rsidP="001D089F">
      <w:pPr>
        <w:pStyle w:val="ListParagraph"/>
        <w:ind w:left="1800"/>
      </w:pPr>
    </w:p>
    <w:p w:rsidR="001D089F" w:rsidRDefault="001D089F" w:rsidP="001D089F">
      <w:pPr>
        <w:pStyle w:val="ListParagraph"/>
        <w:ind w:left="360"/>
      </w:pPr>
    </w:p>
    <w:p w:rsidR="001D089F" w:rsidRDefault="001D089F" w:rsidP="001D089F">
      <w:pPr>
        <w:pStyle w:val="ListParagraph"/>
        <w:ind w:left="360"/>
      </w:pPr>
    </w:p>
    <w:p w:rsidR="001D089F" w:rsidRDefault="001D089F" w:rsidP="001D089F">
      <w:pPr>
        <w:pStyle w:val="ListParagraph"/>
        <w:ind w:left="360"/>
      </w:pPr>
    </w:p>
    <w:p w:rsidR="001D089F" w:rsidRDefault="001D089F" w:rsidP="001D089F">
      <w:pPr>
        <w:pStyle w:val="ListParagraph"/>
        <w:ind w:left="360"/>
      </w:pPr>
    </w:p>
    <w:p w:rsidR="00A91FBF" w:rsidRDefault="001D089F" w:rsidP="001D089F">
      <w:pPr>
        <w:pStyle w:val="ListParagraph"/>
        <w:numPr>
          <w:ilvl w:val="0"/>
          <w:numId w:val="1"/>
        </w:numPr>
      </w:pPr>
      <w:r>
        <w:rPr>
          <w:noProof/>
        </w:rPr>
        <w:drawing>
          <wp:anchor distT="0" distB="0" distL="114300" distR="114300" simplePos="0" relativeHeight="251660288" behindDoc="0" locked="0" layoutInCell="1" allowOverlap="1" wp14:anchorId="373F0F63" wp14:editId="093E2009">
            <wp:simplePos x="0" y="0"/>
            <wp:positionH relativeFrom="column">
              <wp:posOffset>1699260</wp:posOffset>
            </wp:positionH>
            <wp:positionV relativeFrom="paragraph">
              <wp:posOffset>129540</wp:posOffset>
            </wp:positionV>
            <wp:extent cx="2136775" cy="1602105"/>
            <wp:effectExtent l="0" t="0" r="0" b="0"/>
            <wp:wrapSquare wrapText="bothSides"/>
            <wp:docPr id="1" name="Picture 1" descr="https://encrypted-tbn2.google.com/images?q=tbn:ANd9GcR9q1kRO3cl9KhSB4jLfztj1_9Lpm7hDZCSh5JgiVV-iHO-dX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oogle.com/images?q=tbn:ANd9GcR9q1kRO3cl9KhSB4jLfztj1_9Lpm7hDZCSh5JgiVV-iHO-dXb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6775" cy="16021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D089F">
        <w:t>Vast</w:t>
      </w:r>
    </w:p>
    <w:p w:rsidR="00A91FBF" w:rsidRDefault="00D95B36" w:rsidP="00A91FBF">
      <w:pPr>
        <w:pStyle w:val="ListParagraph"/>
        <w:numPr>
          <w:ilvl w:val="1"/>
          <w:numId w:val="1"/>
        </w:numPr>
      </w:pPr>
      <w:r>
        <w:t>Vocab in visual</w:t>
      </w:r>
      <w:r w:rsidR="00A91FBF">
        <w:t xml:space="preserve">:  </w:t>
      </w:r>
    </w:p>
    <w:p w:rsidR="001D089F" w:rsidRDefault="001D089F" w:rsidP="001D089F"/>
    <w:p w:rsidR="001D089F" w:rsidRDefault="001D089F" w:rsidP="001D089F"/>
    <w:p w:rsidR="001D089F" w:rsidRDefault="001D089F" w:rsidP="001D089F"/>
    <w:p w:rsidR="001D089F" w:rsidRDefault="001D089F" w:rsidP="001D089F"/>
    <w:p w:rsidR="001D089F" w:rsidRDefault="001D089F" w:rsidP="001D089F">
      <w:pPr>
        <w:pStyle w:val="ListParagraph"/>
        <w:numPr>
          <w:ilvl w:val="1"/>
          <w:numId w:val="1"/>
        </w:numPr>
      </w:pPr>
      <w:r>
        <w:t>Circle which definition best fits the word rambunctious.</w:t>
      </w:r>
    </w:p>
    <w:p w:rsidR="001D089F" w:rsidRPr="001D089F" w:rsidRDefault="001D089F" w:rsidP="001D089F">
      <w:pPr>
        <w:pStyle w:val="ListParagraph"/>
        <w:numPr>
          <w:ilvl w:val="2"/>
          <w:numId w:val="1"/>
        </w:numPr>
        <w:rPr>
          <w:b/>
        </w:rPr>
      </w:pPr>
      <w:r w:rsidRPr="001D089F">
        <w:rPr>
          <w:b/>
        </w:rPr>
        <w:t xml:space="preserve">A piece of land that stretches very far and is extremely large.  </w:t>
      </w:r>
    </w:p>
    <w:p w:rsidR="00A91FBF" w:rsidRDefault="001D089F" w:rsidP="001D089F">
      <w:pPr>
        <w:pStyle w:val="ListParagraph"/>
        <w:numPr>
          <w:ilvl w:val="2"/>
          <w:numId w:val="1"/>
        </w:numPr>
      </w:pPr>
      <w:r>
        <w:t>Something that takes up a very small amount of space</w:t>
      </w:r>
    </w:p>
    <w:p w:rsidR="001D089F" w:rsidRDefault="001D089F" w:rsidP="001D089F">
      <w:pPr>
        <w:pStyle w:val="ListParagraph"/>
        <w:numPr>
          <w:ilvl w:val="2"/>
          <w:numId w:val="1"/>
        </w:numPr>
      </w:pPr>
      <w:r>
        <w:t>Something that measures a very small distance from one side to the other</w:t>
      </w:r>
    </w:p>
    <w:p w:rsidR="00A91FBF" w:rsidRDefault="00A91FBF" w:rsidP="00A91FBF">
      <w:pPr>
        <w:pStyle w:val="ListParagraph"/>
        <w:ind w:left="1080"/>
      </w:pPr>
    </w:p>
    <w:p w:rsidR="00A91FBF" w:rsidRDefault="00A91FBF" w:rsidP="00A91FBF">
      <w:pPr>
        <w:pStyle w:val="ListParagraph"/>
        <w:ind w:left="1080"/>
      </w:pPr>
      <w:r w:rsidRPr="00A91FBF">
        <w:rPr>
          <w:rFonts w:ascii="Arial" w:hAnsi="Arial" w:cs="Arial"/>
          <w:color w:val="0000FF"/>
          <w:sz w:val="27"/>
          <w:szCs w:val="27"/>
          <w:lang w:val="en"/>
        </w:rPr>
        <w:t xml:space="preserve"> </w:t>
      </w:r>
    </w:p>
    <w:p w:rsidR="00A91FBF" w:rsidRPr="00A91FBF" w:rsidRDefault="00A91FBF" w:rsidP="00A91FBF"/>
    <w:p w:rsidR="00A91FBF" w:rsidRPr="00A91FBF" w:rsidRDefault="00A91FBF" w:rsidP="00A91FBF"/>
    <w:p w:rsidR="00A91FBF" w:rsidRPr="00A91FBF" w:rsidRDefault="00A91FBF" w:rsidP="00A91FBF"/>
    <w:sectPr w:rsidR="00A91FBF" w:rsidRPr="00A91FB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872" w:rsidRDefault="00597872" w:rsidP="0061464F">
      <w:pPr>
        <w:spacing w:after="0" w:line="240" w:lineRule="auto"/>
      </w:pPr>
      <w:r>
        <w:separator/>
      </w:r>
    </w:p>
  </w:endnote>
  <w:endnote w:type="continuationSeparator" w:id="0">
    <w:p w:rsidR="00597872" w:rsidRDefault="00597872" w:rsidP="00614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872" w:rsidRDefault="00597872" w:rsidP="0061464F">
      <w:pPr>
        <w:spacing w:after="0" w:line="240" w:lineRule="auto"/>
      </w:pPr>
      <w:r>
        <w:separator/>
      </w:r>
    </w:p>
  </w:footnote>
  <w:footnote w:type="continuationSeparator" w:id="0">
    <w:p w:rsidR="00597872" w:rsidRDefault="00597872" w:rsidP="006146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597D42"/>
    <w:multiLevelType w:val="hybridMultilevel"/>
    <w:tmpl w:val="3D9028D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12354DF"/>
    <w:multiLevelType w:val="hybridMultilevel"/>
    <w:tmpl w:val="3402BD16"/>
    <w:lvl w:ilvl="0" w:tplc="D2EAE32C">
      <w:start w:val="1"/>
      <w:numFmt w:val="decimal"/>
      <w:lvlText w:val="%1."/>
      <w:lvlJc w:val="left"/>
      <w:pPr>
        <w:ind w:left="360" w:hanging="360"/>
      </w:pPr>
      <w:rPr>
        <w:b w:val="0"/>
      </w:rPr>
    </w:lvl>
    <w:lvl w:ilvl="1" w:tplc="7CF40962">
      <w:start w:val="1"/>
      <w:numFmt w:val="lowerLetter"/>
      <w:lvlText w:val="%2."/>
      <w:lvlJc w:val="left"/>
      <w:pPr>
        <w:ind w:left="1080" w:hanging="360"/>
      </w:pPr>
      <w:rPr>
        <w:b w:val="0"/>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6D17C8B"/>
    <w:multiLevelType w:val="hybridMultilevel"/>
    <w:tmpl w:val="427618E0"/>
    <w:lvl w:ilvl="0" w:tplc="8C50520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64F"/>
    <w:rsid w:val="0012715C"/>
    <w:rsid w:val="001D089F"/>
    <w:rsid w:val="0024791F"/>
    <w:rsid w:val="004940A3"/>
    <w:rsid w:val="00597872"/>
    <w:rsid w:val="0061464F"/>
    <w:rsid w:val="00743C34"/>
    <w:rsid w:val="00A91FBF"/>
    <w:rsid w:val="00B26387"/>
    <w:rsid w:val="00B969C9"/>
    <w:rsid w:val="00C867C4"/>
    <w:rsid w:val="00D95B36"/>
    <w:rsid w:val="00FB6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1464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1464F"/>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146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464F"/>
  </w:style>
  <w:style w:type="paragraph" w:styleId="Footer">
    <w:name w:val="footer"/>
    <w:basedOn w:val="Normal"/>
    <w:link w:val="FooterChar"/>
    <w:uiPriority w:val="99"/>
    <w:unhideWhenUsed/>
    <w:rsid w:val="006146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464F"/>
  </w:style>
  <w:style w:type="paragraph" w:styleId="Subtitle">
    <w:name w:val="Subtitle"/>
    <w:basedOn w:val="Normal"/>
    <w:next w:val="Normal"/>
    <w:link w:val="SubtitleChar"/>
    <w:uiPriority w:val="11"/>
    <w:qFormat/>
    <w:rsid w:val="0061464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1464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61464F"/>
    <w:pPr>
      <w:ind w:left="720"/>
      <w:contextualSpacing/>
    </w:pPr>
  </w:style>
  <w:style w:type="paragraph" w:styleId="BalloonText">
    <w:name w:val="Balloon Text"/>
    <w:basedOn w:val="Normal"/>
    <w:link w:val="BalloonTextChar"/>
    <w:uiPriority w:val="99"/>
    <w:semiHidden/>
    <w:unhideWhenUsed/>
    <w:rsid w:val="006146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6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1464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1464F"/>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146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464F"/>
  </w:style>
  <w:style w:type="paragraph" w:styleId="Footer">
    <w:name w:val="footer"/>
    <w:basedOn w:val="Normal"/>
    <w:link w:val="FooterChar"/>
    <w:uiPriority w:val="99"/>
    <w:unhideWhenUsed/>
    <w:rsid w:val="006146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464F"/>
  </w:style>
  <w:style w:type="paragraph" w:styleId="Subtitle">
    <w:name w:val="Subtitle"/>
    <w:basedOn w:val="Normal"/>
    <w:next w:val="Normal"/>
    <w:link w:val="SubtitleChar"/>
    <w:uiPriority w:val="11"/>
    <w:qFormat/>
    <w:rsid w:val="0061464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1464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61464F"/>
    <w:pPr>
      <w:ind w:left="720"/>
      <w:contextualSpacing/>
    </w:pPr>
  </w:style>
  <w:style w:type="paragraph" w:styleId="BalloonText">
    <w:name w:val="Balloon Text"/>
    <w:basedOn w:val="Normal"/>
    <w:link w:val="BalloonTextChar"/>
    <w:uiPriority w:val="99"/>
    <w:semiHidden/>
    <w:unhideWhenUsed/>
    <w:rsid w:val="006146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6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226</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Kassie55</dc:creator>
  <cp:lastModifiedBy>Kassie55</cp:lastModifiedBy>
  <cp:revision>2</cp:revision>
  <dcterms:created xsi:type="dcterms:W3CDTF">2012-04-19T02:55:00Z</dcterms:created>
  <dcterms:modified xsi:type="dcterms:W3CDTF">2012-04-19T02:55:00Z</dcterms:modified>
</cp:coreProperties>
</file>